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A7" w:rsidRPr="005C52DD" w:rsidRDefault="00FE45A7" w:rsidP="007A3607">
      <w:pPr>
        <w:rPr>
          <w:rFonts w:ascii="Arial Narrow" w:hAnsi="Arial Narrow"/>
          <w:sz w:val="16"/>
          <w:szCs w:val="22"/>
        </w:rPr>
      </w:pPr>
    </w:p>
    <w:p w:rsidR="00B6053D" w:rsidRPr="00DB1701" w:rsidRDefault="00B6053D" w:rsidP="00933533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>
        <w:rPr>
          <w:rFonts w:ascii="Arial Narrow" w:hAnsi="Arial Narrow"/>
          <w:sz w:val="22"/>
          <w:szCs w:val="21"/>
        </w:rPr>
        <w:t>112-01/20</w:t>
      </w:r>
      <w:r w:rsidRPr="00DB1701">
        <w:rPr>
          <w:rFonts w:ascii="Arial Narrow" w:hAnsi="Arial Narrow"/>
          <w:sz w:val="22"/>
          <w:szCs w:val="21"/>
        </w:rPr>
        <w:t>-02/</w:t>
      </w:r>
      <w:r w:rsidR="000B2515">
        <w:rPr>
          <w:rFonts w:ascii="Arial Narrow" w:hAnsi="Arial Narrow"/>
          <w:sz w:val="22"/>
          <w:szCs w:val="21"/>
        </w:rPr>
        <w:t>04</w:t>
      </w:r>
    </w:p>
    <w:p w:rsidR="00B6053D" w:rsidRPr="00DB1701" w:rsidRDefault="00B6053D" w:rsidP="00B6053D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>URBROJ: 2189-20-01-</w:t>
      </w:r>
      <w:r>
        <w:rPr>
          <w:rFonts w:ascii="Arial Narrow" w:hAnsi="Arial Narrow"/>
          <w:sz w:val="22"/>
          <w:szCs w:val="21"/>
        </w:rPr>
        <w:t>20-0</w:t>
      </w:r>
      <w:r w:rsidRPr="00DB1701">
        <w:rPr>
          <w:rFonts w:ascii="Arial Narrow" w:hAnsi="Arial Narrow"/>
          <w:sz w:val="22"/>
          <w:szCs w:val="21"/>
        </w:rPr>
        <w:t>1</w:t>
      </w:r>
    </w:p>
    <w:p w:rsidR="00B6053D" w:rsidRPr="007372DE" w:rsidRDefault="00B6053D" w:rsidP="00B6053D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>
        <w:rPr>
          <w:rFonts w:ascii="Arial Narrow" w:hAnsi="Arial Narrow"/>
          <w:sz w:val="22"/>
          <w:szCs w:val="21"/>
        </w:rPr>
        <w:t>10</w:t>
      </w:r>
      <w:r w:rsidRPr="007372DE">
        <w:rPr>
          <w:rFonts w:ascii="Arial Narrow" w:hAnsi="Arial Narrow"/>
          <w:sz w:val="22"/>
          <w:szCs w:val="21"/>
        </w:rPr>
        <w:t xml:space="preserve">. </w:t>
      </w:r>
      <w:r>
        <w:rPr>
          <w:rFonts w:ascii="Arial Narrow" w:hAnsi="Arial Narrow"/>
          <w:sz w:val="22"/>
          <w:szCs w:val="21"/>
        </w:rPr>
        <w:t xml:space="preserve">ožujka </w:t>
      </w:r>
      <w:r w:rsidRPr="007372DE">
        <w:rPr>
          <w:rFonts w:ascii="Arial Narrow" w:hAnsi="Arial Narrow"/>
          <w:sz w:val="22"/>
          <w:szCs w:val="21"/>
        </w:rPr>
        <w:t>20</w:t>
      </w:r>
      <w:r>
        <w:rPr>
          <w:rFonts w:ascii="Arial Narrow" w:hAnsi="Arial Narrow"/>
          <w:sz w:val="22"/>
          <w:szCs w:val="21"/>
        </w:rPr>
        <w:t>20</w:t>
      </w:r>
      <w:r w:rsidRPr="007372DE">
        <w:rPr>
          <w:rFonts w:ascii="Arial Narrow" w:hAnsi="Arial Narrow"/>
          <w:sz w:val="22"/>
          <w:szCs w:val="21"/>
        </w:rPr>
        <w:t>.</w:t>
      </w:r>
    </w:p>
    <w:p w:rsidR="00B8046F" w:rsidRDefault="00B8046F" w:rsidP="007A3607">
      <w:pPr>
        <w:spacing w:line="276" w:lineRule="auto"/>
        <w:rPr>
          <w:rFonts w:ascii="Arial Narrow" w:hAnsi="Arial Narrow"/>
          <w:sz w:val="22"/>
          <w:szCs w:val="22"/>
        </w:rPr>
      </w:pPr>
    </w:p>
    <w:p w:rsidR="00933533" w:rsidRDefault="00933533" w:rsidP="007A3607">
      <w:pPr>
        <w:spacing w:line="276" w:lineRule="auto"/>
        <w:rPr>
          <w:rFonts w:ascii="Arial Narrow" w:hAnsi="Arial Narrow"/>
          <w:sz w:val="22"/>
          <w:szCs w:val="22"/>
        </w:rPr>
      </w:pPr>
    </w:p>
    <w:p w:rsidR="00415511" w:rsidRPr="005838B8" w:rsidRDefault="00415511" w:rsidP="00BD63C5">
      <w:pPr>
        <w:rPr>
          <w:rFonts w:ascii="Arial Narrow" w:hAnsi="Arial Narrow"/>
          <w:sz w:val="36"/>
        </w:rPr>
      </w:pPr>
      <w:r w:rsidRPr="0080041C">
        <w:rPr>
          <w:rFonts w:ascii="Arial Narrow" w:hAnsi="Arial Narrow"/>
          <w:color w:val="000000"/>
          <w:sz w:val="22"/>
        </w:rPr>
        <w:t xml:space="preserve">Na </w:t>
      </w:r>
      <w:r w:rsidR="00BD63C5">
        <w:rPr>
          <w:rFonts w:ascii="Arial Narrow" w:hAnsi="Arial Narrow"/>
          <w:color w:val="000000"/>
          <w:sz w:val="22"/>
        </w:rPr>
        <w:t xml:space="preserve"> </w:t>
      </w:r>
      <w:r w:rsidRPr="0080041C">
        <w:rPr>
          <w:rFonts w:ascii="Arial Narrow" w:hAnsi="Arial Narrow"/>
          <w:color w:val="000000"/>
          <w:sz w:val="22"/>
        </w:rPr>
        <w:t>temelju članka 107. Zakona o odgoju i obrazovanju u osnovnoj i srednjoj školi (NN br. 87/08 ., 86/09., 92/10., 105/10., 90/11., 16/12., 86</w:t>
      </w:r>
      <w:r w:rsidR="00823C2D">
        <w:rPr>
          <w:rFonts w:ascii="Arial Narrow" w:hAnsi="Arial Narrow"/>
          <w:color w:val="000000"/>
          <w:sz w:val="22"/>
        </w:rPr>
        <w:t>/12., 94/13., 152/14.</w:t>
      </w:r>
      <w:r w:rsidR="00A70F10">
        <w:rPr>
          <w:rFonts w:ascii="Arial Narrow" w:hAnsi="Arial Narrow"/>
          <w:color w:val="000000"/>
          <w:sz w:val="22"/>
        </w:rPr>
        <w:t xml:space="preserve">, </w:t>
      </w:r>
      <w:r w:rsidR="00823C2D">
        <w:rPr>
          <w:rFonts w:ascii="Arial Narrow" w:hAnsi="Arial Narrow"/>
          <w:color w:val="000000"/>
          <w:sz w:val="22"/>
        </w:rPr>
        <w:t>7/17.</w:t>
      </w:r>
      <w:r w:rsidR="00A70F10">
        <w:rPr>
          <w:rFonts w:ascii="Arial Narrow" w:hAnsi="Arial Narrow"/>
          <w:color w:val="000000"/>
          <w:sz w:val="22"/>
        </w:rPr>
        <w:t>, 68/18. i 98/19.</w:t>
      </w:r>
      <w:r w:rsidR="00823C2D">
        <w:rPr>
          <w:rFonts w:ascii="Arial Narrow" w:hAnsi="Arial Narrow"/>
          <w:color w:val="000000"/>
          <w:sz w:val="22"/>
        </w:rPr>
        <w:t xml:space="preserve"> ) i članka </w:t>
      </w:r>
      <w:r w:rsidR="00BD63C5">
        <w:rPr>
          <w:rFonts w:ascii="Arial Narrow" w:hAnsi="Arial Narrow"/>
          <w:color w:val="000000"/>
          <w:sz w:val="22"/>
        </w:rPr>
        <w:t xml:space="preserve"> </w:t>
      </w:r>
      <w:r w:rsidR="007E6933">
        <w:rPr>
          <w:rFonts w:ascii="Arial Narrow" w:hAnsi="Arial Narrow"/>
          <w:color w:val="000000"/>
          <w:sz w:val="22"/>
        </w:rPr>
        <w:t>8</w:t>
      </w:r>
      <w:r w:rsidR="00823C2D">
        <w:rPr>
          <w:rFonts w:ascii="Arial Narrow" w:hAnsi="Arial Narrow"/>
          <w:color w:val="000000"/>
          <w:sz w:val="22"/>
        </w:rPr>
        <w:t>.</w:t>
      </w:r>
      <w:r w:rsidRPr="0080041C">
        <w:rPr>
          <w:rFonts w:ascii="Arial Narrow" w:hAnsi="Arial Narrow"/>
          <w:color w:val="000000"/>
          <w:sz w:val="22"/>
        </w:rPr>
        <w:t xml:space="preserve"> Pravilnika o radu O</w:t>
      </w:r>
      <w:r w:rsidR="0080041C">
        <w:rPr>
          <w:rFonts w:ascii="Arial Narrow" w:hAnsi="Arial Narrow"/>
          <w:color w:val="000000"/>
          <w:sz w:val="22"/>
        </w:rPr>
        <w:t>snovne škole</w:t>
      </w:r>
      <w:r w:rsidRPr="0080041C">
        <w:rPr>
          <w:rFonts w:ascii="Arial Narrow" w:hAnsi="Arial Narrow"/>
          <w:color w:val="000000"/>
          <w:sz w:val="22"/>
        </w:rPr>
        <w:t xml:space="preserve"> </w:t>
      </w:r>
      <w:r w:rsidR="00960386">
        <w:rPr>
          <w:rFonts w:ascii="Arial Narrow" w:hAnsi="Arial Narrow"/>
          <w:color w:val="000000"/>
          <w:sz w:val="22"/>
        </w:rPr>
        <w:t xml:space="preserve">Gradina, </w:t>
      </w:r>
      <w:r w:rsidRPr="0080041C">
        <w:rPr>
          <w:rFonts w:ascii="Arial Narrow" w:hAnsi="Arial Narrow"/>
          <w:color w:val="000000"/>
          <w:sz w:val="22"/>
        </w:rPr>
        <w:t xml:space="preserve">Osnovna škola </w:t>
      </w:r>
      <w:r w:rsidR="0080041C">
        <w:rPr>
          <w:rFonts w:ascii="Arial Narrow" w:hAnsi="Arial Narrow"/>
          <w:color w:val="000000"/>
          <w:sz w:val="22"/>
        </w:rPr>
        <w:t>Gradina, Gradina r</w:t>
      </w:r>
      <w:r w:rsidRPr="0080041C">
        <w:rPr>
          <w:rFonts w:ascii="Arial Narrow" w:hAnsi="Arial Narrow"/>
          <w:color w:val="000000"/>
          <w:sz w:val="22"/>
        </w:rPr>
        <w:t xml:space="preserve">aspisuje </w:t>
      </w:r>
      <w:r w:rsidRPr="0080041C">
        <w:rPr>
          <w:rFonts w:ascii="Arial Narrow" w:hAnsi="Arial Narrow"/>
          <w:color w:val="000000"/>
          <w:sz w:val="22"/>
        </w:rPr>
        <w:br/>
        <w:t xml:space="preserve"> </w:t>
      </w:r>
    </w:p>
    <w:p w:rsidR="00415511" w:rsidRPr="00E53D2D" w:rsidRDefault="00415511" w:rsidP="00E53D2D">
      <w:pPr>
        <w:spacing w:line="276" w:lineRule="auto"/>
        <w:jc w:val="center"/>
        <w:rPr>
          <w:rFonts w:ascii="Arial Narrow" w:hAnsi="Arial Narrow"/>
          <w:b/>
          <w:sz w:val="22"/>
        </w:rPr>
      </w:pPr>
      <w:r w:rsidRPr="00E53D2D">
        <w:rPr>
          <w:rFonts w:ascii="Arial Narrow" w:hAnsi="Arial Narrow"/>
          <w:b/>
          <w:sz w:val="22"/>
        </w:rPr>
        <w:t>N  A  T  J  E  Č  A  J</w:t>
      </w:r>
    </w:p>
    <w:p w:rsidR="00415511" w:rsidRDefault="00415511" w:rsidP="00415511">
      <w:pPr>
        <w:jc w:val="center"/>
        <w:rPr>
          <w:rFonts w:ascii="Arial Narrow" w:hAnsi="Arial Narrow"/>
          <w:sz w:val="22"/>
        </w:rPr>
      </w:pPr>
      <w:r w:rsidRPr="0080041C">
        <w:rPr>
          <w:rFonts w:ascii="Arial Narrow" w:hAnsi="Arial Narrow"/>
          <w:sz w:val="22"/>
        </w:rPr>
        <w:t>za popunu radn</w:t>
      </w:r>
      <w:r w:rsidR="00AA4E1B">
        <w:rPr>
          <w:rFonts w:ascii="Arial Narrow" w:hAnsi="Arial Narrow"/>
          <w:sz w:val="22"/>
        </w:rPr>
        <w:t>og</w:t>
      </w:r>
      <w:r w:rsidRPr="0080041C">
        <w:rPr>
          <w:rFonts w:ascii="Arial Narrow" w:hAnsi="Arial Narrow"/>
          <w:sz w:val="22"/>
        </w:rPr>
        <w:t xml:space="preserve"> mjesta</w:t>
      </w:r>
    </w:p>
    <w:p w:rsidR="00AA4E1B" w:rsidRDefault="00AA4E1B" w:rsidP="00415511">
      <w:pPr>
        <w:jc w:val="center"/>
        <w:rPr>
          <w:rFonts w:ascii="Arial Narrow" w:hAnsi="Arial Narrow"/>
          <w:sz w:val="22"/>
        </w:rPr>
      </w:pPr>
    </w:p>
    <w:p w:rsidR="00AA4E1B" w:rsidRPr="0080041C" w:rsidRDefault="00AA4E1B" w:rsidP="00415511">
      <w:pPr>
        <w:jc w:val="center"/>
        <w:rPr>
          <w:rFonts w:ascii="Arial Narrow" w:hAnsi="Arial Narrow"/>
          <w:sz w:val="22"/>
        </w:rPr>
      </w:pPr>
    </w:p>
    <w:p w:rsidR="009E2900" w:rsidRPr="00B247D0" w:rsidRDefault="000B2515" w:rsidP="009E290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SPREMAČ</w:t>
      </w:r>
      <w:r w:rsidR="00D962CA">
        <w:rPr>
          <w:rFonts w:ascii="Arial Narrow" w:hAnsi="Arial Narrow"/>
          <w:b/>
          <w:sz w:val="22"/>
        </w:rPr>
        <w:t>–ICA</w:t>
      </w:r>
      <w:r w:rsidR="006D2BD5">
        <w:rPr>
          <w:rFonts w:ascii="Arial Narrow" w:hAnsi="Arial Narrow"/>
          <w:b/>
          <w:sz w:val="22"/>
        </w:rPr>
        <w:t xml:space="preserve">, </w:t>
      </w:r>
      <w:r w:rsidR="0073184C" w:rsidRPr="00B247D0">
        <w:rPr>
          <w:rFonts w:ascii="Arial Narrow" w:hAnsi="Arial Narrow"/>
          <w:sz w:val="22"/>
        </w:rPr>
        <w:t xml:space="preserve">1 izvršitelj/ica na </w:t>
      </w:r>
      <w:r w:rsidR="006D2BD5" w:rsidRPr="00B247D0">
        <w:rPr>
          <w:rFonts w:ascii="Arial Narrow" w:hAnsi="Arial Narrow"/>
          <w:sz w:val="22"/>
        </w:rPr>
        <w:t>ne</w:t>
      </w:r>
      <w:r w:rsidR="00E53D2D" w:rsidRPr="00B247D0">
        <w:rPr>
          <w:rFonts w:ascii="Arial Narrow" w:hAnsi="Arial Narrow"/>
          <w:sz w:val="22"/>
        </w:rPr>
        <w:t xml:space="preserve">puno radno vrijeme, </w:t>
      </w:r>
      <w:r w:rsidR="006D2BD5" w:rsidRPr="00B247D0">
        <w:rPr>
          <w:rFonts w:ascii="Arial Narrow" w:hAnsi="Arial Narrow"/>
          <w:sz w:val="22"/>
        </w:rPr>
        <w:t xml:space="preserve">20 sati </w:t>
      </w:r>
      <w:r w:rsidR="009E2900" w:rsidRPr="00B247D0">
        <w:rPr>
          <w:rFonts w:ascii="Arial Narrow" w:hAnsi="Arial Narrow"/>
          <w:sz w:val="22"/>
        </w:rPr>
        <w:t xml:space="preserve">ukupnog radnog vremena tjedno, </w:t>
      </w:r>
    </w:p>
    <w:p w:rsidR="0073184C" w:rsidRDefault="009E2900" w:rsidP="006D2BD5">
      <w:pPr>
        <w:spacing w:line="360" w:lineRule="auto"/>
        <w:rPr>
          <w:rFonts w:ascii="Arial Narrow" w:hAnsi="Arial Narrow"/>
          <w:sz w:val="22"/>
        </w:rPr>
      </w:pPr>
      <w:r w:rsidRPr="00B247D0">
        <w:rPr>
          <w:rFonts w:ascii="Arial Narrow" w:hAnsi="Arial Narrow"/>
          <w:sz w:val="22"/>
        </w:rPr>
        <w:t xml:space="preserve">                           </w:t>
      </w:r>
      <w:r w:rsidR="00415511" w:rsidRPr="00B247D0">
        <w:rPr>
          <w:rFonts w:ascii="Arial Narrow" w:hAnsi="Arial Narrow"/>
          <w:sz w:val="22"/>
        </w:rPr>
        <w:t>određeno</w:t>
      </w:r>
      <w:r w:rsidR="00E53D2D" w:rsidRPr="00B247D0">
        <w:rPr>
          <w:rFonts w:ascii="Arial Narrow" w:hAnsi="Arial Narrow"/>
          <w:sz w:val="22"/>
        </w:rPr>
        <w:t xml:space="preserve"> - do povratka </w:t>
      </w:r>
      <w:r w:rsidR="00AE6D82" w:rsidRPr="00B247D0">
        <w:rPr>
          <w:rFonts w:ascii="Arial Narrow" w:hAnsi="Arial Narrow"/>
          <w:sz w:val="22"/>
        </w:rPr>
        <w:t>radni</w:t>
      </w:r>
      <w:r w:rsidR="00E53D2D" w:rsidRPr="00B247D0">
        <w:rPr>
          <w:rFonts w:ascii="Arial Narrow" w:hAnsi="Arial Narrow"/>
          <w:sz w:val="22"/>
        </w:rPr>
        <w:t>ce s bolovanja</w:t>
      </w:r>
      <w:r w:rsidR="00B247D0" w:rsidRPr="00B247D0">
        <w:rPr>
          <w:rFonts w:ascii="Arial Narrow" w:hAnsi="Arial Narrow"/>
          <w:sz w:val="22"/>
        </w:rPr>
        <w:t xml:space="preserve">, rad u </w:t>
      </w:r>
      <w:r w:rsidR="000B2515">
        <w:rPr>
          <w:rFonts w:ascii="Arial Narrow" w:hAnsi="Arial Narrow"/>
          <w:sz w:val="22"/>
        </w:rPr>
        <w:t xml:space="preserve">Područnoj </w:t>
      </w:r>
      <w:r w:rsidR="00B247D0" w:rsidRPr="00B247D0">
        <w:rPr>
          <w:rFonts w:ascii="Arial Narrow" w:hAnsi="Arial Narrow"/>
          <w:sz w:val="22"/>
        </w:rPr>
        <w:t>školi</w:t>
      </w:r>
      <w:r w:rsidR="000B2515">
        <w:rPr>
          <w:rFonts w:ascii="Arial Narrow" w:hAnsi="Arial Narrow"/>
          <w:sz w:val="22"/>
        </w:rPr>
        <w:t xml:space="preserve"> Tomislava Lukačevića Brezovica</w:t>
      </w:r>
      <w:r w:rsidR="00B247D0">
        <w:rPr>
          <w:rFonts w:ascii="Arial Narrow" w:hAnsi="Arial Narrow"/>
          <w:sz w:val="22"/>
        </w:rPr>
        <w:t xml:space="preserve"> </w:t>
      </w:r>
    </w:p>
    <w:p w:rsidR="00415511" w:rsidRPr="0080041C" w:rsidRDefault="00415511" w:rsidP="00415511">
      <w:pPr>
        <w:rPr>
          <w:rFonts w:ascii="Arial Narrow" w:hAnsi="Arial Narrow"/>
          <w:sz w:val="22"/>
        </w:rPr>
      </w:pPr>
    </w:p>
    <w:p w:rsidR="00415511" w:rsidRDefault="00AA4E1B" w:rsidP="0041551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Uz </w:t>
      </w:r>
      <w:r w:rsidR="00DF7627">
        <w:rPr>
          <w:rFonts w:ascii="Arial Narrow" w:hAnsi="Arial Narrow"/>
          <w:sz w:val="22"/>
        </w:rPr>
        <w:t xml:space="preserve">opći uvjet za zasnivanje radnog odnosa sukladno općim propisima o radu, osoba koja zasniva radni odnos u školskoj ustanovi mora ispunjavati i posebne uvjete za zasnivanje radnog odnosa sukladno </w:t>
      </w:r>
      <w:r w:rsidR="00656259">
        <w:rPr>
          <w:rFonts w:ascii="Arial Narrow" w:hAnsi="Arial Narrow"/>
          <w:sz w:val="22"/>
        </w:rPr>
        <w:t xml:space="preserve">odredbama </w:t>
      </w:r>
      <w:r w:rsidR="00415511" w:rsidRPr="0080041C">
        <w:rPr>
          <w:rFonts w:ascii="Arial Narrow" w:hAnsi="Arial Narrow"/>
          <w:sz w:val="22"/>
        </w:rPr>
        <w:t>Zakona o odgoju i obrazovanju u osnovnoj i srednjoj školi („Narodne novine“,  87/08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>, 86/09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>, 92/10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>, 105/10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>, 90/11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 xml:space="preserve">, </w:t>
      </w:r>
      <w:r w:rsidR="00E7560B">
        <w:rPr>
          <w:rFonts w:ascii="Arial Narrow" w:hAnsi="Arial Narrow"/>
          <w:sz w:val="22"/>
        </w:rPr>
        <w:t xml:space="preserve"> </w:t>
      </w:r>
      <w:r w:rsidR="00415511" w:rsidRPr="0080041C">
        <w:rPr>
          <w:rFonts w:ascii="Arial Narrow" w:hAnsi="Arial Narrow"/>
          <w:sz w:val="22"/>
        </w:rPr>
        <w:t>16/12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>, 86/12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 xml:space="preserve">, </w:t>
      </w:r>
      <w:r w:rsidR="00E7560B">
        <w:rPr>
          <w:rFonts w:ascii="Arial Narrow" w:hAnsi="Arial Narrow"/>
          <w:sz w:val="22"/>
        </w:rPr>
        <w:t xml:space="preserve"> </w:t>
      </w:r>
      <w:r w:rsidR="00415511" w:rsidRPr="0080041C">
        <w:rPr>
          <w:rFonts w:ascii="Arial Narrow" w:hAnsi="Arial Narrow"/>
          <w:sz w:val="22"/>
        </w:rPr>
        <w:t>94/13</w:t>
      </w:r>
      <w:r w:rsidR="009A7AA1">
        <w:rPr>
          <w:rFonts w:ascii="Arial Narrow" w:hAnsi="Arial Narrow"/>
          <w:sz w:val="22"/>
        </w:rPr>
        <w:t>.</w:t>
      </w:r>
      <w:r w:rsidR="00415511" w:rsidRPr="0080041C">
        <w:rPr>
          <w:rFonts w:ascii="Arial Narrow" w:hAnsi="Arial Narrow"/>
          <w:sz w:val="22"/>
        </w:rPr>
        <w:t>, 152/14</w:t>
      </w:r>
      <w:r w:rsidR="009A7AA1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, </w:t>
      </w:r>
      <w:r w:rsidR="00415511" w:rsidRPr="0080041C">
        <w:rPr>
          <w:rFonts w:ascii="Arial Narrow" w:hAnsi="Arial Narrow"/>
          <w:sz w:val="22"/>
        </w:rPr>
        <w:t>7/17.</w:t>
      </w:r>
      <w:r>
        <w:rPr>
          <w:rFonts w:ascii="Arial Narrow" w:hAnsi="Arial Narrow"/>
          <w:sz w:val="22"/>
        </w:rPr>
        <w:t>, 68/18. i 98/19.</w:t>
      </w:r>
      <w:r w:rsidR="00415511" w:rsidRPr="0080041C">
        <w:rPr>
          <w:rFonts w:ascii="Arial Narrow" w:hAnsi="Arial Narrow"/>
          <w:sz w:val="22"/>
        </w:rPr>
        <w:t xml:space="preserve">) </w:t>
      </w:r>
      <w:r w:rsidR="00DF7627">
        <w:rPr>
          <w:rFonts w:ascii="Arial Narrow" w:hAnsi="Arial Narrow"/>
          <w:sz w:val="22"/>
        </w:rPr>
        <w:t>te</w:t>
      </w:r>
      <w:r w:rsidR="00415511" w:rsidRPr="0080041C">
        <w:rPr>
          <w:rFonts w:ascii="Arial Narrow" w:hAnsi="Arial Narrow"/>
          <w:sz w:val="22"/>
        </w:rPr>
        <w:t xml:space="preserve"> </w:t>
      </w:r>
      <w:r w:rsidR="00DF7627">
        <w:rPr>
          <w:rFonts w:ascii="Arial Narrow" w:hAnsi="Arial Narrow"/>
          <w:sz w:val="22"/>
        </w:rPr>
        <w:t>članku</w:t>
      </w:r>
      <w:r w:rsidR="0097619C">
        <w:rPr>
          <w:rFonts w:ascii="Arial Narrow" w:hAnsi="Arial Narrow"/>
          <w:sz w:val="22"/>
        </w:rPr>
        <w:t xml:space="preserve"> 6.</w:t>
      </w:r>
      <w:r>
        <w:rPr>
          <w:rFonts w:ascii="Arial Narrow" w:hAnsi="Arial Narrow"/>
          <w:sz w:val="22"/>
        </w:rPr>
        <w:t xml:space="preserve"> </w:t>
      </w:r>
      <w:r w:rsidR="00415511" w:rsidRPr="0080041C">
        <w:rPr>
          <w:rFonts w:ascii="Arial Narrow" w:hAnsi="Arial Narrow"/>
          <w:color w:val="000000"/>
          <w:sz w:val="22"/>
        </w:rPr>
        <w:t xml:space="preserve">Pravilnika o radu OŠ </w:t>
      </w:r>
      <w:r w:rsidR="00B874AC">
        <w:rPr>
          <w:rFonts w:ascii="Arial Narrow" w:hAnsi="Arial Narrow"/>
          <w:color w:val="000000"/>
          <w:sz w:val="22"/>
        </w:rPr>
        <w:t>Gradina, Gradina</w:t>
      </w:r>
      <w:r w:rsidR="00153FCF">
        <w:rPr>
          <w:rFonts w:ascii="Arial Narrow" w:hAnsi="Arial Narrow"/>
          <w:color w:val="000000"/>
          <w:sz w:val="22"/>
        </w:rPr>
        <w:t xml:space="preserve">: </w:t>
      </w:r>
      <w:r w:rsidR="00415511" w:rsidRPr="0080041C">
        <w:rPr>
          <w:rFonts w:ascii="Arial Narrow" w:hAnsi="Arial Narrow"/>
          <w:color w:val="000000"/>
          <w:sz w:val="22"/>
        </w:rPr>
        <w:t xml:space="preserve">završena </w:t>
      </w:r>
      <w:r w:rsidR="00AD523D">
        <w:rPr>
          <w:rFonts w:ascii="Arial Narrow" w:hAnsi="Arial Narrow"/>
          <w:color w:val="000000"/>
          <w:sz w:val="22"/>
        </w:rPr>
        <w:t xml:space="preserve">osnovna </w:t>
      </w:r>
      <w:r w:rsidR="00415511" w:rsidRPr="0080041C">
        <w:rPr>
          <w:rFonts w:ascii="Arial Narrow" w:hAnsi="Arial Narrow"/>
          <w:color w:val="000000"/>
          <w:sz w:val="22"/>
        </w:rPr>
        <w:t xml:space="preserve"> škola</w:t>
      </w:r>
      <w:r w:rsidR="00AD523D">
        <w:rPr>
          <w:rFonts w:ascii="Arial Narrow" w:hAnsi="Arial Narrow"/>
          <w:color w:val="000000"/>
          <w:sz w:val="22"/>
        </w:rPr>
        <w:t>.</w:t>
      </w:r>
      <w:r w:rsidR="00415511" w:rsidRPr="00A72C0E">
        <w:rPr>
          <w:rFonts w:ascii="Arial Narrow" w:hAnsi="Arial Narrow"/>
          <w:sz w:val="22"/>
        </w:rPr>
        <w:t xml:space="preserve"> </w:t>
      </w:r>
    </w:p>
    <w:p w:rsidR="00190E21" w:rsidRPr="00190E21" w:rsidRDefault="00190E21" w:rsidP="00415511">
      <w:pPr>
        <w:rPr>
          <w:rFonts w:ascii="Arial Narrow" w:hAnsi="Arial Narrow"/>
          <w:sz w:val="10"/>
          <w:szCs w:val="16"/>
        </w:rPr>
      </w:pPr>
    </w:p>
    <w:p w:rsidR="00190E21" w:rsidRPr="00A72C0E" w:rsidRDefault="00190E21" w:rsidP="0041551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1"/>
        </w:rPr>
        <w:t>Prilikom sklapanja ugovora o radu s odabranim kandidatom može se ugovoriti probni rad sukladno važećim propisima.</w:t>
      </w:r>
    </w:p>
    <w:p w:rsidR="00B874AC" w:rsidRPr="0016494F" w:rsidRDefault="00B874AC" w:rsidP="00415511">
      <w:pPr>
        <w:rPr>
          <w:rFonts w:ascii="Arial Narrow" w:hAnsi="Arial Narrow"/>
          <w:sz w:val="10"/>
          <w:szCs w:val="10"/>
        </w:rPr>
      </w:pPr>
    </w:p>
    <w:p w:rsidR="00E26144" w:rsidRDefault="00415511" w:rsidP="00415511">
      <w:pPr>
        <w:jc w:val="both"/>
        <w:rPr>
          <w:rFonts w:ascii="Arial Narrow" w:hAnsi="Arial Narrow"/>
          <w:sz w:val="22"/>
        </w:rPr>
      </w:pPr>
      <w:r w:rsidRPr="00E26144">
        <w:rPr>
          <w:rFonts w:ascii="Arial Narrow" w:hAnsi="Arial Narrow"/>
          <w:sz w:val="22"/>
        </w:rPr>
        <w:t xml:space="preserve">Uz </w:t>
      </w:r>
      <w:r w:rsidR="00FD0C4F">
        <w:rPr>
          <w:rFonts w:ascii="Arial Narrow" w:hAnsi="Arial Narrow"/>
          <w:sz w:val="22"/>
        </w:rPr>
        <w:t xml:space="preserve">pisanu prijavu </w:t>
      </w:r>
      <w:r w:rsidRPr="0080041C">
        <w:rPr>
          <w:rFonts w:ascii="Arial Narrow" w:hAnsi="Arial Narrow"/>
          <w:sz w:val="22"/>
        </w:rPr>
        <w:t xml:space="preserve">na natječaj kandidati </w:t>
      </w:r>
      <w:r w:rsidR="000C78A6">
        <w:rPr>
          <w:rFonts w:ascii="Arial Narrow" w:hAnsi="Arial Narrow"/>
          <w:sz w:val="22"/>
        </w:rPr>
        <w:t>su dužni p</w:t>
      </w:r>
      <w:r w:rsidRPr="0080041C">
        <w:rPr>
          <w:rFonts w:ascii="Arial Narrow" w:hAnsi="Arial Narrow"/>
          <w:sz w:val="22"/>
        </w:rPr>
        <w:t xml:space="preserve">riložiti: </w:t>
      </w:r>
    </w:p>
    <w:p w:rsidR="00656259" w:rsidRPr="0068295C" w:rsidRDefault="00656259" w:rsidP="00656259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životopis</w:t>
      </w:r>
    </w:p>
    <w:p w:rsidR="00656259" w:rsidRDefault="00656259" w:rsidP="00656259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d</w:t>
      </w:r>
      <w:r w:rsidRPr="004B5F29">
        <w:rPr>
          <w:rFonts w:ascii="Arial Narrow" w:hAnsi="Arial Narrow"/>
          <w:sz w:val="22"/>
          <w:szCs w:val="21"/>
        </w:rPr>
        <w:t xml:space="preserve">okaz o </w:t>
      </w:r>
      <w:r w:rsidR="00AD523D">
        <w:rPr>
          <w:rFonts w:ascii="Arial Narrow" w:hAnsi="Arial Narrow"/>
          <w:sz w:val="22"/>
          <w:szCs w:val="21"/>
        </w:rPr>
        <w:t>stečenoj stručnoj spremi</w:t>
      </w:r>
      <w:r w:rsidRPr="004B5F29">
        <w:rPr>
          <w:rFonts w:ascii="Arial Narrow" w:hAnsi="Arial Narrow"/>
          <w:sz w:val="22"/>
          <w:szCs w:val="21"/>
        </w:rPr>
        <w:t xml:space="preserve"> </w:t>
      </w:r>
      <w:r w:rsidR="00BD63C5">
        <w:rPr>
          <w:rFonts w:ascii="Arial Narrow" w:hAnsi="Arial Narrow"/>
          <w:sz w:val="22"/>
          <w:szCs w:val="21"/>
        </w:rPr>
        <w:t>-</w:t>
      </w:r>
      <w:r>
        <w:rPr>
          <w:rFonts w:ascii="Arial Narrow" w:hAnsi="Arial Narrow"/>
          <w:sz w:val="22"/>
          <w:szCs w:val="21"/>
        </w:rPr>
        <w:t xml:space="preserve"> preslika</w:t>
      </w:r>
    </w:p>
    <w:p w:rsidR="00656259" w:rsidRPr="00997F38" w:rsidRDefault="00656259" w:rsidP="00656259">
      <w:pPr>
        <w:numPr>
          <w:ilvl w:val="0"/>
          <w:numId w:val="6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>uvjerenje da nije pod istragom i da se protiv kandidata ne vodi kazneni postupak glede zaprek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za zasnivanje radnog odnosa iz članka 106. Zakona o odgoju i obrazovanju u osnovnoj i srednjoj školi s naznakom roka izdavanja - ne starije od dana raspisivanja natječaj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 xml:space="preserve">– preslika ili </w:t>
      </w:r>
      <w:r>
        <w:rPr>
          <w:rFonts w:ascii="Arial Narrow" w:hAnsi="Arial Narrow"/>
          <w:sz w:val="22"/>
          <w:szCs w:val="22"/>
        </w:rPr>
        <w:t xml:space="preserve">elektronički zapis </w:t>
      </w:r>
    </w:p>
    <w:p w:rsidR="00656259" w:rsidRPr="00997F38" w:rsidRDefault="00656259" w:rsidP="00656259">
      <w:pPr>
        <w:numPr>
          <w:ilvl w:val="0"/>
          <w:numId w:val="6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 xml:space="preserve">potvrdu o podacima evidentiranim u matičnoj evidenciji HZMO - preslika ili elektronički zapis </w:t>
      </w:r>
    </w:p>
    <w:p w:rsidR="00656259" w:rsidRDefault="00656259" w:rsidP="00656259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- preslika ili elektronički zapis </w:t>
      </w:r>
    </w:p>
    <w:p w:rsidR="00656259" w:rsidRDefault="00656259" w:rsidP="00415511">
      <w:pPr>
        <w:jc w:val="both"/>
        <w:rPr>
          <w:rFonts w:ascii="Arial Narrow" w:hAnsi="Arial Narrow"/>
          <w:sz w:val="22"/>
        </w:rPr>
      </w:pPr>
    </w:p>
    <w:p w:rsidR="00987D8A" w:rsidRPr="00B00169" w:rsidRDefault="00987D8A" w:rsidP="00987D8A">
      <w:pPr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>Rok za podnošenje prijava je osam (8) dana od dana objave natječaja na mrežnoj stranici i oglasnoj ploči Hrvatskog zavoda za zapošljavanje te mrežnoj stranici i oglasnoj ploči Osnovne škole Gradina, Gradina.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  <w:szCs w:val="21"/>
        </w:rPr>
      </w:pPr>
    </w:p>
    <w:p w:rsidR="00987D8A" w:rsidRPr="007E02CA" w:rsidRDefault="00987D8A" w:rsidP="00987D8A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prema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 </w:t>
      </w:r>
      <w:r w:rsidRPr="007E02CA">
        <w:rPr>
          <w:rFonts w:ascii="Arial Narrow" w:hAnsi="Arial Narrow"/>
          <w:sz w:val="22"/>
          <w:szCs w:val="21"/>
        </w:rPr>
        <w:t>i priložiti sve dokaze propisane posebnim zakonom na koji se poziva</w:t>
      </w:r>
      <w:r>
        <w:rPr>
          <w:rFonts w:ascii="Arial Narrow" w:hAnsi="Arial Narrow"/>
          <w:sz w:val="22"/>
          <w:szCs w:val="21"/>
        </w:rPr>
        <w:t xml:space="preserve">ju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</w:rPr>
      </w:pPr>
    </w:p>
    <w:p w:rsidR="00987D8A" w:rsidRDefault="00987D8A" w:rsidP="00987D8A">
      <w:pPr>
        <w:jc w:val="both"/>
        <w:rPr>
          <w:rFonts w:ascii="Arial Narrow" w:hAnsi="Arial Narrow"/>
          <w:sz w:val="22"/>
          <w:szCs w:val="21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i koji se pozivaju na pravo prednosti pri zapošljavanju sukladno članku 102. Zakona o hrvatskim braniteljima iz Domovinskog rata i članovima njihovih obitelji (˝Narodne novine˝ br. 121/17.) uz prijavu na natječaj dužni su priložiti sve dokaze o ispunjavanju traženih uvjeta iz natječaja kao i dokaze za ostvarivanje prava prednosti pri zapošljavanju. Popis dokaza za ostvarivanje prava prednosti pri zapošljavanju nalazi se na internetskoj stranici Ministarstva hrvatskih branitelja kojoj se može pristupiti putem poveznice:  </w:t>
      </w:r>
      <w:hyperlink r:id="rId7" w:history="1">
        <w:r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987D8A" w:rsidRPr="00F564BC" w:rsidRDefault="00987D8A" w:rsidP="00987D8A">
      <w:pPr>
        <w:tabs>
          <w:tab w:val="left" w:pos="7140"/>
        </w:tabs>
        <w:jc w:val="both"/>
        <w:rPr>
          <w:rFonts w:ascii="Arial Narrow" w:hAnsi="Arial Narrow"/>
          <w:sz w:val="16"/>
          <w:szCs w:val="21"/>
        </w:rPr>
      </w:pPr>
    </w:p>
    <w:p w:rsidR="008C0FB4" w:rsidRDefault="00987D8A" w:rsidP="00987D8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se pozivaju na prednost pri zapošljavanju u skladu s člankom 48.f Zakona o zaštiti vojnih i civilnih invalida rata (˝Narodne novine˝ br. 33/92., 57/92., 77/92., 27/93., 58/93., 2/94., 76/94., 108/95., 108/96., 82/01., 103/03., 148/13.) dužni su uz prijavu na natječaj osim dokaza o ispunjavanju traženih uvjeta priložiti i rješenje o priznatom statusu ili drugi odgovarajući dokument kojim dokazuju mogućnost ostvarivanja navedenog prava, izjavu da </w:t>
      </w:r>
    </w:p>
    <w:p w:rsidR="008C0FB4" w:rsidRDefault="008C0FB4" w:rsidP="00987D8A">
      <w:pPr>
        <w:jc w:val="both"/>
        <w:rPr>
          <w:rFonts w:ascii="Arial Narrow" w:hAnsi="Arial Narrow"/>
          <w:sz w:val="22"/>
          <w:szCs w:val="21"/>
        </w:rPr>
      </w:pPr>
    </w:p>
    <w:p w:rsidR="008C0FB4" w:rsidRDefault="008C0FB4" w:rsidP="00987D8A">
      <w:pPr>
        <w:jc w:val="both"/>
        <w:rPr>
          <w:rFonts w:ascii="Arial Narrow" w:hAnsi="Arial Narrow"/>
          <w:sz w:val="22"/>
          <w:szCs w:val="21"/>
        </w:rPr>
      </w:pPr>
    </w:p>
    <w:p w:rsidR="00987D8A" w:rsidRDefault="00987D8A" w:rsidP="00987D8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do sada nisu koristili pravo prednosti pri zapošljavanju po toj osnovi te dokaz o prestanku prethodnog radnog odnosa iz kojeg je vidljivo na koji je način prestao radni odnos kod posljednjeg poslodavca.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  <w:szCs w:val="21"/>
        </w:rPr>
      </w:pPr>
    </w:p>
    <w:p w:rsidR="00987D8A" w:rsidRDefault="00987D8A" w:rsidP="00987D8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9. Zakona o profesionalnoj rehabilitaciji i zapošljavanju osoba s invaliditetom (˝Narodne novine˝ br. 157/13., 152/14., 39/18.) dužni su uz prijavu na natječaj osim dokaza o ispunjavanju traženih uvjeta, priložiti rješenje o utvrđenom invaliditetu odnosno drugu javnu ispravu o invaliditetu na temelju koje se osoba može upisati u očevidnih zaposlenih osoba s invaliditetom.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  <w:szCs w:val="21"/>
        </w:rPr>
      </w:pPr>
    </w:p>
    <w:p w:rsidR="00987D8A" w:rsidRDefault="00987D8A" w:rsidP="00987D8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mrežnoj stranici škole kojemu se može pristupiti putem poveznice: </w:t>
      </w:r>
      <w:hyperlink r:id="rId8" w:history="1">
        <w:r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>
        <w:rPr>
          <w:rFonts w:ascii="Arial Narrow" w:hAnsi="Arial Narrow"/>
          <w:sz w:val="22"/>
        </w:rPr>
        <w:t xml:space="preserve">    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  <w:szCs w:val="21"/>
        </w:rPr>
      </w:pPr>
    </w:p>
    <w:p w:rsidR="00987D8A" w:rsidRDefault="00987D8A" w:rsidP="00987D8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su dužni u prijavi na natječaj navesti e-mail adresu na koju će mu biti dostavljena obavijest o datumu i vremenu procjene odnosno testiranja.</w:t>
      </w:r>
    </w:p>
    <w:p w:rsidR="00987D8A" w:rsidRPr="00F564BC" w:rsidRDefault="00987D8A" w:rsidP="00987D8A">
      <w:pPr>
        <w:rPr>
          <w:sz w:val="16"/>
          <w:szCs w:val="16"/>
        </w:rPr>
      </w:pPr>
    </w:p>
    <w:p w:rsidR="00987D8A" w:rsidRDefault="00987D8A" w:rsidP="00987D8A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Smatra se da je kandidat prijavom na natječaj dao privolu za obradu osobnih podataka navedenih u svim dostavljenim prilozima odnosno ispravama za potrebe provedbe natječajnog postupka.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  <w:szCs w:val="21"/>
        </w:rPr>
      </w:pPr>
    </w:p>
    <w:p w:rsidR="00987D8A" w:rsidRDefault="00987D8A" w:rsidP="003D3547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  <w:szCs w:val="21"/>
        </w:rPr>
      </w:pPr>
    </w:p>
    <w:p w:rsidR="00987D8A" w:rsidRDefault="00987D8A" w:rsidP="003D3547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Nepravodobne i nepotpune prijave neće se razmatrati. Nepotpunom prijavom smatra se prijava koja nema priložene dokumente koji su navedeni u natječaju.  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  <w:szCs w:val="21"/>
        </w:rPr>
      </w:pPr>
    </w:p>
    <w:p w:rsidR="00987D8A" w:rsidRPr="007E02CA" w:rsidRDefault="00987D8A" w:rsidP="003D3547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Izabrani kandidat dužan je prilikom sklapanja ugovora o radu priložiti izvornike ili ovjerene preslike dokumenata koji su navedeni u natječaju. </w:t>
      </w:r>
    </w:p>
    <w:p w:rsidR="00987D8A" w:rsidRPr="00F564BC" w:rsidRDefault="00987D8A" w:rsidP="00987D8A">
      <w:pPr>
        <w:spacing w:line="276" w:lineRule="auto"/>
        <w:jc w:val="both"/>
        <w:rPr>
          <w:rFonts w:ascii="Arial Narrow" w:hAnsi="Arial Narrow"/>
          <w:sz w:val="16"/>
          <w:szCs w:val="21"/>
        </w:rPr>
      </w:pPr>
    </w:p>
    <w:p w:rsidR="00987D8A" w:rsidRPr="008E63EB" w:rsidRDefault="00987D8A" w:rsidP="00987D8A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>
        <w:rPr>
          <w:rFonts w:ascii="Arial Narrow" w:hAnsi="Arial Narrow"/>
          <w:sz w:val="22"/>
          <w:szCs w:val="21"/>
        </w:rPr>
        <w:t>ljaju se poštom n</w:t>
      </w:r>
      <w:r w:rsidRPr="008E63EB">
        <w:rPr>
          <w:rFonts w:ascii="Arial Narrow" w:hAnsi="Arial Narrow"/>
          <w:sz w:val="22"/>
          <w:szCs w:val="21"/>
        </w:rPr>
        <w:t>a adresu</w:t>
      </w:r>
      <w:r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987D8A" w:rsidRPr="00E6226E" w:rsidRDefault="00987D8A" w:rsidP="00987D8A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>Osnovna škola Gradina, Gradina, Trg kralja Zvonimira 9,  33 410 Suhopolje, uz naznaku  ˝za natječaj˝.</w:t>
      </w:r>
    </w:p>
    <w:p w:rsidR="00987D8A" w:rsidRPr="00F564BC" w:rsidRDefault="00987D8A" w:rsidP="00987D8A">
      <w:pPr>
        <w:jc w:val="both"/>
        <w:rPr>
          <w:rFonts w:ascii="Arial Narrow" w:hAnsi="Arial Narrow"/>
          <w:sz w:val="16"/>
          <w:szCs w:val="10"/>
        </w:rPr>
      </w:pPr>
    </w:p>
    <w:p w:rsidR="00987D8A" w:rsidRPr="00F663B7" w:rsidRDefault="00987D8A" w:rsidP="00987D8A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u zakonskom roku putem obavijesti na mrežnoj stranici škole kojoj se može pristupiti putem poveznice: </w:t>
      </w:r>
      <w:hyperlink r:id="rId9" w:history="1">
        <w:r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987D8A" w:rsidRDefault="00987D8A" w:rsidP="00987D8A">
      <w:pPr>
        <w:jc w:val="both"/>
        <w:rPr>
          <w:rFonts w:ascii="Arial Narrow" w:hAnsi="Arial Narrow"/>
          <w:sz w:val="21"/>
          <w:szCs w:val="21"/>
        </w:rPr>
      </w:pPr>
    </w:p>
    <w:p w:rsidR="00987D8A" w:rsidRPr="00131D67" w:rsidRDefault="00987D8A" w:rsidP="00987D8A">
      <w:pPr>
        <w:jc w:val="both"/>
        <w:rPr>
          <w:rFonts w:ascii="Arial Narrow" w:hAnsi="Arial Narrow"/>
          <w:sz w:val="16"/>
          <w:szCs w:val="21"/>
        </w:rPr>
      </w:pPr>
    </w:p>
    <w:p w:rsidR="00987D8A" w:rsidRPr="005B5EFB" w:rsidRDefault="00987D8A" w:rsidP="00987D8A">
      <w:pPr>
        <w:spacing w:line="276" w:lineRule="auto"/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1"/>
          <w:szCs w:val="21"/>
        </w:rPr>
        <w:t xml:space="preserve">                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</w:t>
      </w:r>
      <w:r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 xml:space="preserve">             </w:t>
      </w:r>
      <w:r>
        <w:rPr>
          <w:rFonts w:ascii="Arial Narrow" w:hAnsi="Arial Narrow"/>
          <w:sz w:val="21"/>
          <w:szCs w:val="21"/>
        </w:rPr>
        <w:t xml:space="preserve">      Ivana Kovač, mag.prim.educ. </w:t>
      </w:r>
    </w:p>
    <w:p w:rsidR="00656259" w:rsidRDefault="00656259" w:rsidP="00415511">
      <w:pPr>
        <w:jc w:val="both"/>
        <w:rPr>
          <w:rFonts w:ascii="Arial Narrow" w:hAnsi="Arial Narrow"/>
          <w:sz w:val="22"/>
        </w:rPr>
      </w:pPr>
    </w:p>
    <w:p w:rsidR="00656259" w:rsidRDefault="00656259" w:rsidP="00415511">
      <w:pPr>
        <w:jc w:val="both"/>
        <w:rPr>
          <w:rFonts w:ascii="Arial Narrow" w:hAnsi="Arial Narrow"/>
          <w:sz w:val="22"/>
        </w:rPr>
      </w:pPr>
    </w:p>
    <w:p w:rsidR="00B874AC" w:rsidRPr="0080041C" w:rsidRDefault="00B874AC" w:rsidP="00415511">
      <w:pPr>
        <w:jc w:val="both"/>
        <w:rPr>
          <w:rFonts w:ascii="Arial Narrow" w:hAnsi="Arial Narrow"/>
          <w:sz w:val="22"/>
        </w:rPr>
      </w:pPr>
    </w:p>
    <w:sectPr w:rsidR="00B874AC" w:rsidRPr="0080041C" w:rsidSect="00CB60E9">
      <w:headerReference w:type="default" r:id="rId10"/>
      <w:pgSz w:w="11906" w:h="16838" w:code="9"/>
      <w:pgMar w:top="851" w:right="1134" w:bottom="851" w:left="124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80" w:rsidRDefault="00C31C80" w:rsidP="004C3965">
      <w:r>
        <w:separator/>
      </w:r>
    </w:p>
  </w:endnote>
  <w:endnote w:type="continuationSeparator" w:id="1">
    <w:p w:rsidR="00C31C80" w:rsidRDefault="00C31C80" w:rsidP="004C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80" w:rsidRDefault="00C31C80" w:rsidP="004C3965">
      <w:r>
        <w:separator/>
      </w:r>
    </w:p>
  </w:footnote>
  <w:footnote w:type="continuationSeparator" w:id="1">
    <w:p w:rsidR="00C31C80" w:rsidRDefault="00C31C80" w:rsidP="004C3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5" w:rsidRPr="004C3965" w:rsidRDefault="004C3965" w:rsidP="004C3965">
    <w:pPr>
      <w:pStyle w:val="Zaglavlje"/>
    </w:pPr>
    <w:r w:rsidRPr="004C3965">
      <w:rPr>
        <w:noProof/>
      </w:rPr>
      <w:drawing>
        <wp:inline distT="0" distB="0" distL="0" distR="0">
          <wp:extent cx="5731510" cy="1438591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8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6FB"/>
    <w:multiLevelType w:val="hybridMultilevel"/>
    <w:tmpl w:val="6BB6B976"/>
    <w:lvl w:ilvl="0" w:tplc="87962D62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E348B9"/>
    <w:multiLevelType w:val="hybridMultilevel"/>
    <w:tmpl w:val="4B9CFD42"/>
    <w:lvl w:ilvl="0" w:tplc="AE2697AC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7384B41"/>
    <w:multiLevelType w:val="hybridMultilevel"/>
    <w:tmpl w:val="8B000758"/>
    <w:lvl w:ilvl="0" w:tplc="9C10B33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4C3965"/>
    <w:rsid w:val="00017C1C"/>
    <w:rsid w:val="00033FA7"/>
    <w:rsid w:val="00034A45"/>
    <w:rsid w:val="000363B5"/>
    <w:rsid w:val="000744E9"/>
    <w:rsid w:val="0009118A"/>
    <w:rsid w:val="000938D2"/>
    <w:rsid w:val="00094279"/>
    <w:rsid w:val="000A3674"/>
    <w:rsid w:val="000A54CB"/>
    <w:rsid w:val="000A6DA9"/>
    <w:rsid w:val="000B2515"/>
    <w:rsid w:val="000C21CB"/>
    <w:rsid w:val="000C7685"/>
    <w:rsid w:val="000C78A6"/>
    <w:rsid w:val="000D06BF"/>
    <w:rsid w:val="000D4840"/>
    <w:rsid w:val="00126664"/>
    <w:rsid w:val="0013488D"/>
    <w:rsid w:val="00136748"/>
    <w:rsid w:val="00147859"/>
    <w:rsid w:val="00151E03"/>
    <w:rsid w:val="00153002"/>
    <w:rsid w:val="001536D3"/>
    <w:rsid w:val="00153E18"/>
    <w:rsid w:val="00153FCF"/>
    <w:rsid w:val="0016494F"/>
    <w:rsid w:val="00180450"/>
    <w:rsid w:val="00190E21"/>
    <w:rsid w:val="001A6773"/>
    <w:rsid w:val="00216139"/>
    <w:rsid w:val="0024662D"/>
    <w:rsid w:val="00251C41"/>
    <w:rsid w:val="002D5FD8"/>
    <w:rsid w:val="002F2EDD"/>
    <w:rsid w:val="00333162"/>
    <w:rsid w:val="003371F6"/>
    <w:rsid w:val="003705E1"/>
    <w:rsid w:val="00382524"/>
    <w:rsid w:val="0038624B"/>
    <w:rsid w:val="003D2AE2"/>
    <w:rsid w:val="003D3547"/>
    <w:rsid w:val="003D5C6A"/>
    <w:rsid w:val="003E6070"/>
    <w:rsid w:val="003F7383"/>
    <w:rsid w:val="00404412"/>
    <w:rsid w:val="00415511"/>
    <w:rsid w:val="00450A99"/>
    <w:rsid w:val="00480297"/>
    <w:rsid w:val="004B1DBD"/>
    <w:rsid w:val="004B416F"/>
    <w:rsid w:val="004C3965"/>
    <w:rsid w:val="0051160F"/>
    <w:rsid w:val="0052262A"/>
    <w:rsid w:val="00551096"/>
    <w:rsid w:val="0058359E"/>
    <w:rsid w:val="005838B8"/>
    <w:rsid w:val="00595074"/>
    <w:rsid w:val="005B144E"/>
    <w:rsid w:val="005B1556"/>
    <w:rsid w:val="005B3CD0"/>
    <w:rsid w:val="005C52DD"/>
    <w:rsid w:val="005E768C"/>
    <w:rsid w:val="005E7EBB"/>
    <w:rsid w:val="00600BEF"/>
    <w:rsid w:val="00600CCB"/>
    <w:rsid w:val="00610198"/>
    <w:rsid w:val="006163CD"/>
    <w:rsid w:val="00630340"/>
    <w:rsid w:val="00656259"/>
    <w:rsid w:val="006B029D"/>
    <w:rsid w:val="006B3E62"/>
    <w:rsid w:val="006B7DDF"/>
    <w:rsid w:val="006D1197"/>
    <w:rsid w:val="006D2BD5"/>
    <w:rsid w:val="006F1F15"/>
    <w:rsid w:val="006F58CA"/>
    <w:rsid w:val="00713048"/>
    <w:rsid w:val="00725FE2"/>
    <w:rsid w:val="00726CE5"/>
    <w:rsid w:val="0073184C"/>
    <w:rsid w:val="00736664"/>
    <w:rsid w:val="00740116"/>
    <w:rsid w:val="007A171F"/>
    <w:rsid w:val="007A3607"/>
    <w:rsid w:val="007C1F65"/>
    <w:rsid w:val="007D087B"/>
    <w:rsid w:val="007D3611"/>
    <w:rsid w:val="007D4A0A"/>
    <w:rsid w:val="007E6933"/>
    <w:rsid w:val="0080041C"/>
    <w:rsid w:val="00807B58"/>
    <w:rsid w:val="00811FBF"/>
    <w:rsid w:val="008211E0"/>
    <w:rsid w:val="00823C2D"/>
    <w:rsid w:val="008306DD"/>
    <w:rsid w:val="00871877"/>
    <w:rsid w:val="0087418E"/>
    <w:rsid w:val="008B51E0"/>
    <w:rsid w:val="008C0FB4"/>
    <w:rsid w:val="008C24AE"/>
    <w:rsid w:val="008E4338"/>
    <w:rsid w:val="008E7573"/>
    <w:rsid w:val="00901AE7"/>
    <w:rsid w:val="00910E36"/>
    <w:rsid w:val="00933533"/>
    <w:rsid w:val="00960386"/>
    <w:rsid w:val="00960523"/>
    <w:rsid w:val="0097619C"/>
    <w:rsid w:val="00987D8A"/>
    <w:rsid w:val="009A0A79"/>
    <w:rsid w:val="009A51AF"/>
    <w:rsid w:val="009A5671"/>
    <w:rsid w:val="009A7AA1"/>
    <w:rsid w:val="009E2900"/>
    <w:rsid w:val="009E38BE"/>
    <w:rsid w:val="00A04BC7"/>
    <w:rsid w:val="00A04DD9"/>
    <w:rsid w:val="00A07C21"/>
    <w:rsid w:val="00A12A10"/>
    <w:rsid w:val="00A24534"/>
    <w:rsid w:val="00A30B5D"/>
    <w:rsid w:val="00A46179"/>
    <w:rsid w:val="00A47160"/>
    <w:rsid w:val="00A55295"/>
    <w:rsid w:val="00A64085"/>
    <w:rsid w:val="00A70F10"/>
    <w:rsid w:val="00A71A31"/>
    <w:rsid w:val="00A72902"/>
    <w:rsid w:val="00A72C0E"/>
    <w:rsid w:val="00A73981"/>
    <w:rsid w:val="00A772F9"/>
    <w:rsid w:val="00A93D8D"/>
    <w:rsid w:val="00AA4E1B"/>
    <w:rsid w:val="00AB324B"/>
    <w:rsid w:val="00AB3B3A"/>
    <w:rsid w:val="00AC6C8E"/>
    <w:rsid w:val="00AD523D"/>
    <w:rsid w:val="00AE6D82"/>
    <w:rsid w:val="00AF0DEE"/>
    <w:rsid w:val="00B177C4"/>
    <w:rsid w:val="00B247D0"/>
    <w:rsid w:val="00B30461"/>
    <w:rsid w:val="00B42340"/>
    <w:rsid w:val="00B50736"/>
    <w:rsid w:val="00B6053D"/>
    <w:rsid w:val="00B76399"/>
    <w:rsid w:val="00B8046F"/>
    <w:rsid w:val="00B874AC"/>
    <w:rsid w:val="00B92891"/>
    <w:rsid w:val="00B96905"/>
    <w:rsid w:val="00BB2E7D"/>
    <w:rsid w:val="00BD552C"/>
    <w:rsid w:val="00BD63C5"/>
    <w:rsid w:val="00C0048E"/>
    <w:rsid w:val="00C27221"/>
    <w:rsid w:val="00C31C80"/>
    <w:rsid w:val="00C64519"/>
    <w:rsid w:val="00C75800"/>
    <w:rsid w:val="00C765CE"/>
    <w:rsid w:val="00C874AA"/>
    <w:rsid w:val="00CB60E9"/>
    <w:rsid w:val="00CC1E0C"/>
    <w:rsid w:val="00D05C90"/>
    <w:rsid w:val="00D203AE"/>
    <w:rsid w:val="00D363AF"/>
    <w:rsid w:val="00D5732F"/>
    <w:rsid w:val="00D77D63"/>
    <w:rsid w:val="00D962CA"/>
    <w:rsid w:val="00DA5D5F"/>
    <w:rsid w:val="00DC09A2"/>
    <w:rsid w:val="00DF7627"/>
    <w:rsid w:val="00E26144"/>
    <w:rsid w:val="00E53D2D"/>
    <w:rsid w:val="00E7560B"/>
    <w:rsid w:val="00E83DF2"/>
    <w:rsid w:val="00E845C2"/>
    <w:rsid w:val="00E91D26"/>
    <w:rsid w:val="00EC061C"/>
    <w:rsid w:val="00EE171C"/>
    <w:rsid w:val="00EE5FFC"/>
    <w:rsid w:val="00EF2B37"/>
    <w:rsid w:val="00F2457B"/>
    <w:rsid w:val="00F3213A"/>
    <w:rsid w:val="00F7357D"/>
    <w:rsid w:val="00F74856"/>
    <w:rsid w:val="00F75F97"/>
    <w:rsid w:val="00F84893"/>
    <w:rsid w:val="00F874E1"/>
    <w:rsid w:val="00FC4FFD"/>
    <w:rsid w:val="00FD0C4F"/>
    <w:rsid w:val="00FE3766"/>
    <w:rsid w:val="00FE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0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1613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80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uiPriority w:val="22"/>
    <w:qFormat/>
    <w:rsid w:val="00415511"/>
    <w:rPr>
      <w:b/>
      <w:bCs/>
    </w:rPr>
  </w:style>
  <w:style w:type="character" w:styleId="Hiperveza">
    <w:name w:val="Hyperlink"/>
    <w:basedOn w:val="Zadanifontodlomka"/>
    <w:uiPriority w:val="99"/>
    <w:unhideWhenUsed/>
    <w:rsid w:val="00987D8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1E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radina.skole.hr/skola/akti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gradina.skole.hr/natje_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27</cp:revision>
  <cp:lastPrinted>2017-09-13T11:41:00Z</cp:lastPrinted>
  <dcterms:created xsi:type="dcterms:W3CDTF">2020-03-10T10:22:00Z</dcterms:created>
  <dcterms:modified xsi:type="dcterms:W3CDTF">2020-03-10T12:23:00Z</dcterms:modified>
</cp:coreProperties>
</file>